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81" w:rsidRPr="00215581" w:rsidRDefault="00215581" w:rsidP="00215581">
      <w:pPr>
        <w:spacing w:after="0" w:line="240" w:lineRule="auto"/>
        <w:rPr>
          <w:rFonts w:ascii="Arial" w:hAnsi="Arial" w:cs="Arial"/>
          <w:b/>
          <w:sz w:val="24"/>
        </w:rPr>
      </w:pPr>
      <w:r w:rsidRPr="00D70A5C">
        <w:rPr>
          <w:rFonts w:ascii="Calibri" w:eastAsia="Calibri" w:hAnsi="Calibri" w:cs="Times New Roman"/>
          <w:noProof/>
          <w:lang w:eastAsia="en-GB"/>
        </w:rPr>
        <w:drawing>
          <wp:anchor distT="0" distB="0" distL="114300" distR="114300" simplePos="0" relativeHeight="251661312" behindDoc="1" locked="0" layoutInCell="1" allowOverlap="1" wp14:anchorId="584FBDB6" wp14:editId="062DC8E3">
            <wp:simplePos x="0" y="0"/>
            <wp:positionH relativeFrom="column">
              <wp:posOffset>5375910</wp:posOffset>
            </wp:positionH>
            <wp:positionV relativeFrom="paragraph">
              <wp:posOffset>-229870</wp:posOffset>
            </wp:positionV>
            <wp:extent cx="1457325" cy="685800"/>
            <wp:effectExtent l="0" t="0" r="9525" b="0"/>
            <wp:wrapSquare wrapText="bothSides"/>
            <wp:docPr id="2" name="Picture 2" descr="Open Minds logo colour"/>
            <wp:cNvGraphicFramePr/>
            <a:graphic xmlns:a="http://schemas.openxmlformats.org/drawingml/2006/main">
              <a:graphicData uri="http://schemas.openxmlformats.org/drawingml/2006/picture">
                <pic:pic xmlns:pic="http://schemas.openxmlformats.org/drawingml/2006/picture">
                  <pic:nvPicPr>
                    <pic:cNvPr id="1" name="Picture 1" descr="Open Minds logo colou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73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5581" w:rsidRDefault="00215581" w:rsidP="00215581">
      <w:pPr>
        <w:spacing w:line="240" w:lineRule="auto"/>
        <w:jc w:val="both"/>
        <w:rPr>
          <w:rFonts w:ascii="Arial" w:hAnsi="Arial" w:cs="Arial"/>
          <w:b/>
          <w:sz w:val="24"/>
        </w:rPr>
      </w:pPr>
    </w:p>
    <w:p w:rsidR="00215581" w:rsidRDefault="00215581" w:rsidP="00215581">
      <w:pPr>
        <w:spacing w:line="240" w:lineRule="auto"/>
        <w:jc w:val="center"/>
        <w:rPr>
          <w:rFonts w:ascii="Arial" w:hAnsi="Arial" w:cs="Arial"/>
          <w:b/>
          <w:sz w:val="24"/>
          <w:u w:val="single"/>
        </w:rPr>
      </w:pPr>
    </w:p>
    <w:p w:rsidR="00215581" w:rsidRDefault="00215581" w:rsidP="00215581">
      <w:pPr>
        <w:spacing w:line="240" w:lineRule="auto"/>
        <w:jc w:val="center"/>
        <w:rPr>
          <w:rFonts w:ascii="Arial" w:hAnsi="Arial" w:cs="Arial"/>
          <w:b/>
          <w:sz w:val="28"/>
          <w:u w:val="single"/>
        </w:rPr>
      </w:pPr>
      <w:r w:rsidRPr="00215581">
        <w:rPr>
          <w:rFonts w:ascii="Arial" w:hAnsi="Arial" w:cs="Arial"/>
          <w:b/>
          <w:sz w:val="28"/>
          <w:u w:val="single"/>
        </w:rPr>
        <w:t>Guided body scan</w:t>
      </w:r>
      <w:bookmarkStart w:id="0" w:name="_GoBack"/>
      <w:bookmarkEnd w:id="0"/>
    </w:p>
    <w:p w:rsidR="00215581" w:rsidRPr="00215581" w:rsidRDefault="00215581" w:rsidP="00215581">
      <w:pPr>
        <w:spacing w:line="240" w:lineRule="auto"/>
        <w:jc w:val="center"/>
        <w:rPr>
          <w:rFonts w:ascii="Arial" w:hAnsi="Arial" w:cs="Arial"/>
          <w:b/>
          <w:sz w:val="28"/>
          <w:u w:val="single"/>
        </w:rPr>
      </w:pPr>
    </w:p>
    <w:p w:rsidR="00215581" w:rsidRPr="00215581" w:rsidRDefault="00215581" w:rsidP="00215581">
      <w:pPr>
        <w:spacing w:line="240" w:lineRule="auto"/>
        <w:jc w:val="both"/>
        <w:rPr>
          <w:rFonts w:ascii="Arial" w:hAnsi="Arial" w:cs="Arial"/>
          <w:sz w:val="24"/>
        </w:rPr>
      </w:pPr>
      <w:r w:rsidRPr="00215581">
        <w:rPr>
          <w:rFonts w:ascii="Arial" w:hAnsi="Arial" w:cs="Arial"/>
          <w:noProof/>
          <w:sz w:val="24"/>
          <w:lang w:eastAsia="en-GB"/>
        </w:rPr>
        <w:drawing>
          <wp:anchor distT="0" distB="0" distL="114300" distR="114300" simplePos="0" relativeHeight="251659264" behindDoc="0" locked="0" layoutInCell="1" allowOverlap="1" wp14:anchorId="728A9468" wp14:editId="496C3C3D">
            <wp:simplePos x="0" y="0"/>
            <wp:positionH relativeFrom="column">
              <wp:posOffset>0</wp:posOffset>
            </wp:positionH>
            <wp:positionV relativeFrom="paragraph">
              <wp:posOffset>30480</wp:posOffset>
            </wp:positionV>
            <wp:extent cx="2317750" cy="200914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397091213440217516054564[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7750" cy="20091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i/>
          <w:sz w:val="24"/>
        </w:rPr>
        <w:t>T</w:t>
      </w:r>
      <w:r w:rsidRPr="00215581">
        <w:rPr>
          <w:rFonts w:ascii="Arial" w:hAnsi="Arial" w:cs="Arial"/>
          <w:i/>
          <w:sz w:val="24"/>
        </w:rPr>
        <w:t>his should be used at night one a child/young person is settled in bed.</w:t>
      </w:r>
    </w:p>
    <w:p w:rsidR="00215581" w:rsidRPr="00215581" w:rsidRDefault="00215581" w:rsidP="00215581">
      <w:pPr>
        <w:spacing w:before="240" w:line="276" w:lineRule="auto"/>
        <w:jc w:val="both"/>
        <w:rPr>
          <w:rFonts w:ascii="Arial" w:hAnsi="Arial" w:cs="Arial"/>
          <w:sz w:val="24"/>
        </w:rPr>
      </w:pPr>
      <w:r w:rsidRPr="00215581">
        <w:rPr>
          <w:rFonts w:ascii="Arial" w:hAnsi="Arial" w:cs="Arial"/>
          <w:sz w:val="24"/>
        </w:rPr>
        <w:t>1. Lie down on your back. Let your legs and your arms relax and fall to the sides. Settle yourself in a comfort-able position and close your eyes.</w:t>
      </w:r>
    </w:p>
    <w:p w:rsidR="00215581" w:rsidRPr="00215581" w:rsidRDefault="00215581" w:rsidP="00215581">
      <w:pPr>
        <w:spacing w:before="240" w:after="0" w:line="276" w:lineRule="auto"/>
        <w:jc w:val="both"/>
        <w:rPr>
          <w:rFonts w:ascii="Arial" w:hAnsi="Arial" w:cs="Arial"/>
          <w:sz w:val="24"/>
        </w:rPr>
      </w:pPr>
      <w:r w:rsidRPr="00215581">
        <w:rPr>
          <w:rFonts w:ascii="Arial" w:hAnsi="Arial" w:cs="Arial"/>
          <w:sz w:val="24"/>
        </w:rPr>
        <w:t>2. Start by taking two or three gentle, large breaths. Pay attention to how that feels. Your belly rises and falls. Air moves in and out of your body. If you like, place a hand on your belly and feel it move with each breath.</w:t>
      </w:r>
    </w:p>
    <w:p w:rsidR="00215581" w:rsidRPr="00215581" w:rsidRDefault="00215581" w:rsidP="00215581">
      <w:pPr>
        <w:spacing w:before="240" w:after="0" w:line="276" w:lineRule="auto"/>
        <w:jc w:val="both"/>
        <w:rPr>
          <w:rFonts w:ascii="Arial" w:hAnsi="Arial" w:cs="Arial"/>
          <w:sz w:val="24"/>
        </w:rPr>
      </w:pPr>
      <w:r w:rsidRPr="00215581">
        <w:rPr>
          <w:rFonts w:ascii="Arial" w:hAnsi="Arial" w:cs="Arial"/>
          <w:sz w:val="24"/>
        </w:rPr>
        <w:t>3. Now we’re going to pay attention to the other parts of the body. Start with your feet. They might feel warm or cold, wet or dry, relaxed or restless. It’s also okay if you feel nothing at all. If you can, relax your feet now. If that’s hard to do, that’s fine. Take a moment and notice how that feels too.</w:t>
      </w:r>
    </w:p>
    <w:p w:rsidR="00215581" w:rsidRPr="00215581" w:rsidRDefault="00215581" w:rsidP="00215581">
      <w:pPr>
        <w:spacing w:before="240" w:after="0" w:line="276" w:lineRule="auto"/>
        <w:jc w:val="both"/>
        <w:rPr>
          <w:rFonts w:ascii="Arial" w:hAnsi="Arial" w:cs="Arial"/>
          <w:sz w:val="24"/>
        </w:rPr>
      </w:pPr>
      <w:r w:rsidRPr="00215581">
        <w:rPr>
          <w:rFonts w:ascii="Arial" w:hAnsi="Arial" w:cs="Arial"/>
          <w:sz w:val="24"/>
        </w:rPr>
        <w:t>4. For these few minutes, let yourself be still. There’s nothing to do. Pay attention as best you can. You might feel a blanket or socks on your feet, or you might feel them pressing against the bed or the floor. When your mind gets busy, gently bring your attention back to your feet again.</w:t>
      </w:r>
    </w:p>
    <w:p w:rsidR="00215581" w:rsidRPr="00215581" w:rsidRDefault="00215581" w:rsidP="00215581">
      <w:pPr>
        <w:spacing w:before="240" w:after="0" w:line="276" w:lineRule="auto"/>
        <w:jc w:val="both"/>
        <w:rPr>
          <w:rFonts w:ascii="Arial" w:hAnsi="Arial" w:cs="Arial"/>
          <w:sz w:val="24"/>
        </w:rPr>
      </w:pPr>
      <w:r w:rsidRPr="00215581">
        <w:rPr>
          <w:rFonts w:ascii="Arial" w:hAnsi="Arial" w:cs="Arial"/>
          <w:sz w:val="24"/>
        </w:rPr>
        <w:t>5. Now move your attention to your lower legs, noticing whatever is there. Do they feel heavy, light, warm, cold, or something else? Let go of frustration and trying to do anything. Just do your best and give yourself a few moments of rest. Next, move your attention next to your knees and relax them. Feel the front, back, and sides of your knees.</w:t>
      </w:r>
    </w:p>
    <w:p w:rsidR="00215581" w:rsidRPr="00215581" w:rsidRDefault="00215581" w:rsidP="00215581">
      <w:pPr>
        <w:spacing w:before="240" w:after="0" w:line="276" w:lineRule="auto"/>
        <w:jc w:val="both"/>
        <w:rPr>
          <w:rFonts w:ascii="Arial" w:hAnsi="Arial" w:cs="Arial"/>
          <w:sz w:val="24"/>
        </w:rPr>
      </w:pPr>
      <w:r w:rsidRPr="00215581">
        <w:rPr>
          <w:rFonts w:ascii="Arial" w:hAnsi="Arial" w:cs="Arial"/>
          <w:sz w:val="24"/>
        </w:rPr>
        <w:t>6. After a few more breaths, move your attention to your upper legs. Whatever you feel, or don’t feel, is fine. Notice your legs and let them relax. If you feel restless or wiggly, that’s okay too. That happens.</w:t>
      </w:r>
    </w:p>
    <w:p w:rsidR="00215581" w:rsidRPr="00215581" w:rsidRDefault="00215581" w:rsidP="00215581">
      <w:pPr>
        <w:spacing w:before="240" w:after="0" w:line="276" w:lineRule="auto"/>
        <w:jc w:val="both"/>
        <w:rPr>
          <w:rFonts w:ascii="Arial" w:hAnsi="Arial" w:cs="Arial"/>
          <w:sz w:val="24"/>
        </w:rPr>
      </w:pPr>
      <w:r w:rsidRPr="00215581">
        <w:rPr>
          <w:rFonts w:ascii="Arial" w:hAnsi="Arial" w:cs="Arial"/>
          <w:sz w:val="24"/>
        </w:rPr>
        <w:t>7. Now move your attention to your belly. It always moves when you breathe, rising and falling, like waves on the sea. You might feel something on the inside, like full or hungry. You might notice the touch of your clothing or a blanket. You might even feel emotions in your belly, like happy or sad or upset.</w:t>
      </w:r>
    </w:p>
    <w:p w:rsidR="00215581" w:rsidRPr="00215581" w:rsidRDefault="00215581" w:rsidP="00215581">
      <w:pPr>
        <w:spacing w:before="240" w:after="0" w:line="276" w:lineRule="auto"/>
        <w:jc w:val="both"/>
        <w:rPr>
          <w:rFonts w:ascii="Arial" w:hAnsi="Arial" w:cs="Arial"/>
          <w:sz w:val="24"/>
        </w:rPr>
      </w:pPr>
      <w:r w:rsidRPr="00215581">
        <w:rPr>
          <w:rFonts w:ascii="Arial" w:hAnsi="Arial" w:cs="Arial"/>
          <w:sz w:val="24"/>
        </w:rPr>
        <w:t>If you feel that it’s hard to focus, that’s normal. Gently practice coming back again and again to how your chest feels when you breathe.</w:t>
      </w:r>
    </w:p>
    <w:p w:rsidR="00215581" w:rsidRPr="00215581" w:rsidRDefault="00215581" w:rsidP="00215581">
      <w:pPr>
        <w:spacing w:before="240" w:after="0" w:line="276" w:lineRule="auto"/>
        <w:jc w:val="both"/>
        <w:rPr>
          <w:rFonts w:ascii="Arial" w:hAnsi="Arial" w:cs="Arial"/>
          <w:sz w:val="24"/>
        </w:rPr>
      </w:pPr>
      <w:r w:rsidRPr="00215581">
        <w:rPr>
          <w:rFonts w:ascii="Arial" w:hAnsi="Arial" w:cs="Arial"/>
          <w:sz w:val="24"/>
        </w:rPr>
        <w:t>8. Next, bring your attention to your chest. Notice it rising and falling as you breathe. If you feel that it’s hard to focus, that’s normal. Gently practice coming back again and again to how your chest feels when you breathe.</w:t>
      </w:r>
    </w:p>
    <w:p w:rsidR="00215581" w:rsidRPr="00215581" w:rsidRDefault="00215581" w:rsidP="00215581">
      <w:pPr>
        <w:spacing w:before="240" w:after="0" w:line="276" w:lineRule="auto"/>
        <w:jc w:val="both"/>
        <w:rPr>
          <w:rFonts w:ascii="Arial" w:hAnsi="Arial" w:cs="Arial"/>
          <w:sz w:val="24"/>
        </w:rPr>
      </w:pPr>
      <w:r w:rsidRPr="00215581">
        <w:rPr>
          <w:rFonts w:ascii="Arial" w:hAnsi="Arial" w:cs="Arial"/>
          <w:sz w:val="24"/>
        </w:rPr>
        <w:lastRenderedPageBreak/>
        <w:t>9. Now turn your attention to your hands. There is no need to move them or do anything with them. They may be touching the bed, or the floor, or somewhere on your body. Relax them if you can, and if not, simply paying attention to your hands for another moment.</w:t>
      </w:r>
    </w:p>
    <w:p w:rsidR="00215581" w:rsidRPr="00215581" w:rsidRDefault="00215581" w:rsidP="00215581">
      <w:pPr>
        <w:spacing w:before="240" w:after="0" w:line="276" w:lineRule="auto"/>
        <w:jc w:val="both"/>
        <w:rPr>
          <w:rFonts w:ascii="Arial" w:hAnsi="Arial" w:cs="Arial"/>
          <w:sz w:val="24"/>
        </w:rPr>
      </w:pPr>
      <w:r w:rsidRPr="00215581">
        <w:rPr>
          <w:rFonts w:ascii="Arial" w:hAnsi="Arial" w:cs="Arial"/>
          <w:sz w:val="24"/>
        </w:rPr>
        <w:t>10. Move your attention up into your arms. Maybe notice if you can find a moment of stillness inside you, like the pause at the end of each breath.</w:t>
      </w:r>
    </w:p>
    <w:p w:rsidR="00215581" w:rsidRPr="00215581" w:rsidRDefault="00215581" w:rsidP="00215581">
      <w:pPr>
        <w:spacing w:before="240" w:after="0" w:line="276" w:lineRule="auto"/>
        <w:jc w:val="both"/>
        <w:rPr>
          <w:rFonts w:ascii="Arial" w:hAnsi="Arial" w:cs="Arial"/>
          <w:sz w:val="24"/>
        </w:rPr>
      </w:pPr>
      <w:r w:rsidRPr="00215581">
        <w:rPr>
          <w:rFonts w:ascii="Arial" w:hAnsi="Arial" w:cs="Arial"/>
          <w:sz w:val="24"/>
        </w:rPr>
        <w:t>11. Next, move your attention around to your back. How does it feel against the bed or the floor? Notice how it rocks with each breath. When your mind gets busy or angry or scared, you can always come back to how your body feels in this way for a moment.</w:t>
      </w:r>
    </w:p>
    <w:p w:rsidR="00215581" w:rsidRPr="00215581" w:rsidRDefault="00215581" w:rsidP="00215581">
      <w:pPr>
        <w:spacing w:before="240" w:after="0" w:line="276" w:lineRule="auto"/>
        <w:jc w:val="both"/>
        <w:rPr>
          <w:rFonts w:ascii="Arial" w:hAnsi="Arial" w:cs="Arial"/>
          <w:sz w:val="24"/>
        </w:rPr>
      </w:pPr>
      <w:r w:rsidRPr="00215581">
        <w:rPr>
          <w:rFonts w:ascii="Arial" w:hAnsi="Arial" w:cs="Arial"/>
          <w:sz w:val="24"/>
        </w:rPr>
        <w:t>12. Now move attention to your neck and shoulders, letting go and relaxing them. If your mind wanders, that’s fine. No one can pay attention all the time. Just keep returning to noticing your body whenever you find yourself thinking of something else.</w:t>
      </w:r>
    </w:p>
    <w:p w:rsidR="00215581" w:rsidRPr="00215581" w:rsidRDefault="00215581" w:rsidP="00215581">
      <w:pPr>
        <w:spacing w:before="240" w:after="0" w:line="276" w:lineRule="auto"/>
        <w:jc w:val="both"/>
        <w:rPr>
          <w:rFonts w:ascii="Arial" w:hAnsi="Arial" w:cs="Arial"/>
          <w:sz w:val="24"/>
        </w:rPr>
      </w:pPr>
      <w:r w:rsidRPr="00215581">
        <w:rPr>
          <w:rFonts w:ascii="Arial" w:hAnsi="Arial" w:cs="Arial"/>
          <w:sz w:val="24"/>
        </w:rPr>
        <w:t>13. And now feel your face and head. What expression do you have right now? What would it feel like to smile? What else do you notice in your face, your head, and in your mind?</w:t>
      </w:r>
    </w:p>
    <w:p w:rsidR="00215581" w:rsidRPr="00215581" w:rsidRDefault="00215581" w:rsidP="00215581">
      <w:pPr>
        <w:spacing w:before="240" w:after="0" w:line="276" w:lineRule="auto"/>
        <w:jc w:val="both"/>
        <w:rPr>
          <w:rFonts w:ascii="Arial" w:hAnsi="Arial" w:cs="Arial"/>
          <w:sz w:val="24"/>
        </w:rPr>
      </w:pPr>
      <w:r w:rsidRPr="00215581">
        <w:rPr>
          <w:rFonts w:ascii="Arial" w:hAnsi="Arial" w:cs="Arial"/>
          <w:sz w:val="24"/>
        </w:rPr>
        <w:t>14. Finally, spend a few moments, paying attention to your whole body. If it is easier, continue to pay attention to your breath. If it’s time for sleep, let that happen, remaining still and continuing to pay attention to your breath or feelings in your body. And if it’s time to wake up, open your eyes and sit for a few moments before deciding when to move again.</w:t>
      </w:r>
    </w:p>
    <w:p w:rsidR="00215581" w:rsidRPr="00215581" w:rsidRDefault="00215581" w:rsidP="00215581">
      <w:pPr>
        <w:spacing w:before="240" w:after="0" w:line="276" w:lineRule="auto"/>
        <w:jc w:val="both"/>
        <w:rPr>
          <w:rFonts w:ascii="Arial" w:hAnsi="Arial" w:cs="Arial"/>
          <w:sz w:val="24"/>
        </w:rPr>
      </w:pPr>
    </w:p>
    <w:p w:rsidR="00215581" w:rsidRPr="00215581" w:rsidRDefault="00215581" w:rsidP="00215581">
      <w:pPr>
        <w:spacing w:before="240" w:after="0" w:line="276" w:lineRule="auto"/>
        <w:jc w:val="both"/>
        <w:rPr>
          <w:rFonts w:ascii="Arial" w:hAnsi="Arial" w:cs="Arial"/>
          <w:i/>
        </w:rPr>
      </w:pPr>
      <w:r w:rsidRPr="00215581">
        <w:rPr>
          <w:rFonts w:ascii="Arial" w:hAnsi="Arial" w:cs="Arial"/>
          <w:i/>
        </w:rPr>
        <w:t xml:space="preserve">Copyright © 2015 by Mark </w:t>
      </w:r>
      <w:proofErr w:type="spellStart"/>
      <w:r w:rsidRPr="00215581">
        <w:rPr>
          <w:rFonts w:ascii="Arial" w:hAnsi="Arial" w:cs="Arial"/>
          <w:i/>
        </w:rPr>
        <w:t>Bertin</w:t>
      </w:r>
      <w:proofErr w:type="spellEnd"/>
      <w:r w:rsidRPr="00215581">
        <w:rPr>
          <w:rFonts w:ascii="Arial" w:hAnsi="Arial" w:cs="Arial"/>
          <w:i/>
        </w:rPr>
        <w:t>, from Mindful Parenting for ADHD</w:t>
      </w:r>
    </w:p>
    <w:p w:rsidR="00AC2DA5" w:rsidRDefault="00AC2DA5"/>
    <w:sectPr w:rsidR="00AC2DA5" w:rsidSect="0095574F">
      <w:footerReference w:type="default" r:id="rI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311251"/>
      <w:docPartObj>
        <w:docPartGallery w:val="Page Numbers (Bottom of Page)"/>
        <w:docPartUnique/>
      </w:docPartObj>
    </w:sdtPr>
    <w:sdtEndPr/>
    <w:sdtContent>
      <w:sdt>
        <w:sdtPr>
          <w:id w:val="860082579"/>
          <w:docPartObj>
            <w:docPartGallery w:val="Page Numbers (Top of Page)"/>
            <w:docPartUnique/>
          </w:docPartObj>
        </w:sdtPr>
        <w:sdtEndPr/>
        <w:sdtContent>
          <w:p w:rsidR="00A50ACC" w:rsidRDefault="002155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50ACC" w:rsidRDefault="0021558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581"/>
    <w:rsid w:val="00215581"/>
    <w:rsid w:val="00AC2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58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5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5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58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5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Palethorpe</dc:creator>
  <cp:lastModifiedBy>Charlotte Palethorpe</cp:lastModifiedBy>
  <cp:revision>1</cp:revision>
  <dcterms:created xsi:type="dcterms:W3CDTF">2020-06-08T12:22:00Z</dcterms:created>
  <dcterms:modified xsi:type="dcterms:W3CDTF">2020-06-08T12:26:00Z</dcterms:modified>
</cp:coreProperties>
</file>